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902117">
        <w:rPr>
          <w:b/>
          <w:i/>
          <w:sz w:val="32"/>
          <w:szCs w:val="32"/>
        </w:rPr>
        <w:t>V</w:t>
      </w:r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71C8D">
        <w:rPr>
          <w:b/>
          <w:i/>
          <w:sz w:val="32"/>
          <w:szCs w:val="32"/>
        </w:rPr>
        <w:t>учебен срок на учебната 2022</w:t>
      </w:r>
      <w:r w:rsidR="00E27FFB">
        <w:rPr>
          <w:b/>
          <w:i/>
          <w:sz w:val="32"/>
          <w:szCs w:val="32"/>
        </w:rPr>
        <w:t>/20</w:t>
      </w:r>
      <w:r w:rsidR="00771C8D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D935D0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и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351E7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771C8D">
              <w:rPr>
                <w:sz w:val="28"/>
                <w:szCs w:val="28"/>
                <w:lang w:val="bg-BG"/>
              </w:rPr>
              <w:t>Математика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Човекът и природата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771C8D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71C8D">
              <w:rPr>
                <w:sz w:val="28"/>
                <w:szCs w:val="28"/>
                <w:lang w:val="bg-BG"/>
              </w:rPr>
              <w:t>Компютърно моделиране</w:t>
            </w:r>
          </w:p>
        </w:tc>
        <w:tc>
          <w:tcPr>
            <w:tcW w:w="2829" w:type="dxa"/>
          </w:tcPr>
          <w:p w:rsidR="005B0EFA" w:rsidRPr="00902117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 xml:space="preserve">ИУЧ-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D351E7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C60868" w:rsidRPr="00D351E7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C6086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АЕ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71C8D" w:rsidRPr="00D11DDF">
              <w:rPr>
                <w:sz w:val="28"/>
                <w:szCs w:val="28"/>
                <w:lang w:val="bg-BG"/>
              </w:rPr>
              <w:t>М</w:t>
            </w:r>
            <w:r w:rsidR="00771C8D">
              <w:rPr>
                <w:sz w:val="28"/>
                <w:szCs w:val="28"/>
                <w:lang w:val="bg-BG"/>
              </w:rPr>
              <w:t>узика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771C8D">
              <w:rPr>
                <w:sz w:val="28"/>
                <w:szCs w:val="28"/>
                <w:lang w:val="bg-BG"/>
              </w:rPr>
              <w:t>ЧК</w:t>
            </w:r>
            <w:bookmarkStart w:id="0" w:name="_GoBack"/>
            <w:bookmarkEnd w:id="0"/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771C8D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0B285-2576-4BD1-8557-6B47BB864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2022-09-18T16:25:00Z</dcterms:created>
  <dcterms:modified xsi:type="dcterms:W3CDTF">2022-09-18T16:25:00Z</dcterms:modified>
</cp:coreProperties>
</file>